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912"/>
        <w:gridCol w:w="2977"/>
      </w:tblGrid>
      <w:tr w:rsidR="000348ED" w:rsidRPr="009930FD" w:rsidTr="009930FD">
        <w:tc>
          <w:tcPr>
            <w:tcW w:w="6912" w:type="dxa"/>
          </w:tcPr>
          <w:p w:rsidR="000348ED" w:rsidRPr="009930FD" w:rsidRDefault="005D05AC" w:rsidP="00B07CBA">
            <w:pPr>
              <w:tabs>
                <w:tab w:val="left" w:pos="851"/>
              </w:tabs>
            </w:pPr>
            <w:r w:rsidRPr="009930FD">
              <w:t>From:</w:t>
            </w:r>
            <w:r w:rsidRPr="009930FD">
              <w:tab/>
            </w:r>
            <w:r w:rsidR="00B07CBA">
              <w:t>ENG2</w:t>
            </w:r>
          </w:p>
        </w:tc>
        <w:tc>
          <w:tcPr>
            <w:tcW w:w="2977" w:type="dxa"/>
          </w:tcPr>
          <w:p w:rsidR="000348ED" w:rsidRPr="0089299F" w:rsidRDefault="00EC60F2" w:rsidP="005D05AC">
            <w:pPr>
              <w:jc w:val="right"/>
            </w:pPr>
            <w:r>
              <w:t>ARM2-9.4.7 (</w:t>
            </w:r>
            <w:r w:rsidR="0089299F">
              <w:t>ENG2-11.1.8</w:t>
            </w:r>
            <w:r>
              <w:t>)</w:t>
            </w:r>
            <w:bookmarkStart w:id="0" w:name="_GoBack"/>
            <w:bookmarkEnd w:id="0"/>
          </w:p>
        </w:tc>
      </w:tr>
      <w:tr w:rsidR="000348ED" w:rsidRPr="009930FD" w:rsidTr="009930FD">
        <w:tc>
          <w:tcPr>
            <w:tcW w:w="6912" w:type="dxa"/>
          </w:tcPr>
          <w:p w:rsidR="000348ED" w:rsidRPr="009930FD" w:rsidRDefault="005D05AC" w:rsidP="00B07CBA">
            <w:pPr>
              <w:tabs>
                <w:tab w:val="left" w:pos="851"/>
              </w:tabs>
            </w:pPr>
            <w:r w:rsidRPr="009930FD">
              <w:t>To:</w:t>
            </w:r>
            <w:r w:rsidRPr="009930FD">
              <w:tab/>
            </w:r>
            <w:r w:rsidR="00B07CBA">
              <w:t>ARM2</w:t>
            </w:r>
          </w:p>
        </w:tc>
        <w:tc>
          <w:tcPr>
            <w:tcW w:w="2977" w:type="dxa"/>
          </w:tcPr>
          <w:p w:rsidR="000348ED" w:rsidRPr="0089299F" w:rsidRDefault="00875502" w:rsidP="00875502">
            <w:pPr>
              <w:jc w:val="right"/>
            </w:pPr>
            <w:r w:rsidRPr="0089299F">
              <w:t>25</w:t>
            </w:r>
            <w:r w:rsidR="005D05AC" w:rsidRPr="0089299F">
              <w:t xml:space="preserve"> </w:t>
            </w:r>
            <w:r w:rsidRPr="0089299F">
              <w:t>Nov</w:t>
            </w:r>
            <w:r w:rsidR="005D05AC" w:rsidRPr="0089299F">
              <w:t xml:space="preserve"> 20</w:t>
            </w:r>
            <w:r w:rsidR="001A654A" w:rsidRPr="0089299F">
              <w:t>1</w:t>
            </w:r>
            <w:r w:rsidRPr="0089299F">
              <w:t>4</w:t>
            </w:r>
          </w:p>
        </w:tc>
      </w:tr>
    </w:tbl>
    <w:p w:rsidR="000348ED" w:rsidRPr="009930FD" w:rsidRDefault="005D05AC" w:rsidP="005D05AC">
      <w:pPr>
        <w:pStyle w:val="Title"/>
        <w:spacing w:before="480" w:after="120"/>
      </w:pPr>
      <w:r w:rsidRPr="009930FD">
        <w:t>Liaison Note</w:t>
      </w:r>
    </w:p>
    <w:p w:rsidR="000348ED" w:rsidRPr="009930FD" w:rsidRDefault="00875502" w:rsidP="005D05AC">
      <w:pPr>
        <w:pStyle w:val="Title"/>
        <w:spacing w:after="120"/>
      </w:pPr>
      <w:r w:rsidRPr="009930FD">
        <w:rPr>
          <w:color w:val="000000"/>
        </w:rPr>
        <w:t>NAVGUIDE Update</w:t>
      </w:r>
      <w:r w:rsidR="003F4772">
        <w:rPr>
          <w:color w:val="000000"/>
        </w:rPr>
        <w:t>s</w:t>
      </w:r>
      <w:r w:rsidRPr="009930FD">
        <w:rPr>
          <w:color w:val="000000"/>
        </w:rPr>
        <w:t xml:space="preserve"> </w:t>
      </w:r>
    </w:p>
    <w:p w:rsidR="0064435F" w:rsidRPr="009930FD" w:rsidRDefault="0064435F" w:rsidP="00135447">
      <w:pPr>
        <w:pStyle w:val="Heading1"/>
        <w:rPr>
          <w:lang w:val="en-GB"/>
        </w:rPr>
      </w:pPr>
      <w:r w:rsidRPr="009930FD">
        <w:rPr>
          <w:lang w:val="en-GB"/>
        </w:rPr>
        <w:t>Introduction</w:t>
      </w:r>
    </w:p>
    <w:p w:rsidR="00B07CBA" w:rsidRDefault="00844FBB" w:rsidP="00002906">
      <w:pPr>
        <w:pStyle w:val="BodyText"/>
      </w:pPr>
      <w:r>
        <w:t>ARM Liaison Note ARM1-11.1.8 outlined a proposed new way of updating the NAVGUIDE.</w:t>
      </w:r>
      <w:r w:rsidR="000A1494" w:rsidRPr="009930FD">
        <w:t xml:space="preserve">  </w:t>
      </w:r>
    </w:p>
    <w:p w:rsidR="00902AA4" w:rsidRPr="009930FD" w:rsidRDefault="003F4772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:rsidR="003F4772" w:rsidRDefault="00A71D65" w:rsidP="00002906">
      <w:pPr>
        <w:pStyle w:val="BodyText"/>
      </w:pPr>
      <w:r>
        <w:t xml:space="preserve">The </w:t>
      </w:r>
      <w:r w:rsidR="00844FBB">
        <w:t xml:space="preserve">ENG </w:t>
      </w:r>
      <w:r>
        <w:t>Committee notes the ARM C</w:t>
      </w:r>
      <w:r w:rsidR="00844FBB">
        <w:t xml:space="preserve">ommittee’s request to update the </w:t>
      </w:r>
      <w:r w:rsidR="000A1494" w:rsidRPr="009930FD">
        <w:t>IALA</w:t>
      </w:r>
      <w:r w:rsidR="00844FBB">
        <w:t xml:space="preserve"> NAVGUIDE on the IALA Wik</w:t>
      </w:r>
      <w:r w:rsidR="003F4772">
        <w:t>i and to have a standing work item for updating the NAVAGUIDE on an as</w:t>
      </w:r>
      <w:r>
        <w:t>-</w:t>
      </w:r>
      <w:r w:rsidR="003F4772">
        <w:t>required basis.</w:t>
      </w:r>
    </w:p>
    <w:p w:rsidR="00844FBB" w:rsidRDefault="00A71D65" w:rsidP="00002906">
      <w:pPr>
        <w:pStyle w:val="BodyText"/>
      </w:pPr>
      <w:r>
        <w:t xml:space="preserve">The </w:t>
      </w:r>
      <w:r w:rsidR="00844FBB">
        <w:t xml:space="preserve">ENG </w:t>
      </w:r>
      <w:r>
        <w:t xml:space="preserve">Committee </w:t>
      </w:r>
      <w:r w:rsidR="00844FBB">
        <w:t>has developed a NAVGUIDE update action plan</w:t>
      </w:r>
      <w:r>
        <w:t>,</w:t>
      </w:r>
      <w:r w:rsidR="00844FBB">
        <w:t xml:space="preserve"> ENG2-</w:t>
      </w:r>
      <w:proofErr w:type="gramStart"/>
      <w:r w:rsidR="00667B44">
        <w:t>11.1.9</w:t>
      </w:r>
      <w:r>
        <w:t>,</w:t>
      </w:r>
      <w:r w:rsidR="00844FBB">
        <w:t xml:space="preserve"> that</w:t>
      </w:r>
      <w:proofErr w:type="gramEnd"/>
      <w:r w:rsidR="00844FBB">
        <w:t xml:space="preserve"> </w:t>
      </w:r>
      <w:r w:rsidR="003F4772">
        <w:t xml:space="preserve">details </w:t>
      </w:r>
      <w:r w:rsidR="00844FBB">
        <w:t>when the ENG sections of the NAVGUIDE are scheduled for review and update.</w:t>
      </w:r>
    </w:p>
    <w:p w:rsidR="00844FBB" w:rsidRDefault="00844FBB" w:rsidP="00002906">
      <w:pPr>
        <w:pStyle w:val="BodyText"/>
        <w:rPr>
          <w:rFonts w:cs="Arial"/>
          <w:color w:val="000000"/>
        </w:rPr>
      </w:pPr>
      <w:r>
        <w:t xml:space="preserve">Peter Dobson - </w:t>
      </w:r>
      <w:hyperlink r:id="rId9" w:history="1">
        <w:r w:rsidRPr="00865BBE">
          <w:rPr>
            <w:rStyle w:val="Hyperlink"/>
            <w:rFonts w:cs="Arial"/>
          </w:rPr>
          <w:t>peter.dobson@thls.org</w:t>
        </w:r>
      </w:hyperlink>
      <w:r>
        <w:rPr>
          <w:rFonts w:cs="Arial"/>
          <w:color w:val="000000"/>
        </w:rPr>
        <w:t xml:space="preserve"> has been appointed </w:t>
      </w:r>
      <w:r w:rsidR="00667B44">
        <w:rPr>
          <w:rFonts w:cs="Arial"/>
          <w:color w:val="000000"/>
        </w:rPr>
        <w:t xml:space="preserve">ENG </w:t>
      </w:r>
      <w:r>
        <w:t xml:space="preserve">point of </w:t>
      </w:r>
      <w:r w:rsidRPr="009930FD">
        <w:t xml:space="preserve">contact/coordinator </w:t>
      </w:r>
      <w:r>
        <w:t>for NAVGUIDE updates</w:t>
      </w:r>
      <w:r>
        <w:rPr>
          <w:rFonts w:cs="Arial"/>
          <w:color w:val="000000"/>
        </w:rPr>
        <w:t>.</w:t>
      </w:r>
    </w:p>
    <w:p w:rsidR="009F5C36" w:rsidRPr="009930FD" w:rsidRDefault="00AA76C0" w:rsidP="009930FD">
      <w:pPr>
        <w:pStyle w:val="Heading1"/>
        <w:rPr>
          <w:lang w:val="en-GB"/>
        </w:rPr>
      </w:pPr>
      <w:r w:rsidRPr="009930FD">
        <w:rPr>
          <w:lang w:val="en-GB"/>
        </w:rPr>
        <w:t>Action requested</w:t>
      </w:r>
    </w:p>
    <w:p w:rsidR="00667B44" w:rsidRDefault="00A71D65" w:rsidP="00844FBB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The </w:t>
      </w:r>
      <w:r w:rsidR="00844FBB">
        <w:rPr>
          <w:lang w:val="en-GB"/>
        </w:rPr>
        <w:t>ARM</w:t>
      </w:r>
      <w:r w:rsidR="00667B44">
        <w:rPr>
          <w:lang w:val="en-GB"/>
        </w:rPr>
        <w:t xml:space="preserve"> </w:t>
      </w:r>
      <w:r>
        <w:rPr>
          <w:lang w:val="en-GB"/>
        </w:rPr>
        <w:t xml:space="preserve">Committee </w:t>
      </w:r>
      <w:r w:rsidR="00667B44">
        <w:rPr>
          <w:lang w:val="en-GB"/>
        </w:rPr>
        <w:t>is requested to note the following:</w:t>
      </w:r>
    </w:p>
    <w:p w:rsidR="00844FBB" w:rsidRDefault="00844FBB" w:rsidP="00667B44">
      <w:pPr>
        <w:pStyle w:val="List1"/>
        <w:numPr>
          <w:ilvl w:val="0"/>
          <w:numId w:val="26"/>
        </w:numPr>
        <w:rPr>
          <w:lang w:val="en-GB"/>
        </w:rPr>
      </w:pPr>
      <w:r>
        <w:rPr>
          <w:lang w:val="en-GB"/>
        </w:rPr>
        <w:t>ENG</w:t>
      </w:r>
      <w:r w:rsidR="00A71D65">
        <w:rPr>
          <w:lang w:val="en-GB"/>
        </w:rPr>
        <w:t xml:space="preserve"> Committee</w:t>
      </w:r>
      <w:r>
        <w:rPr>
          <w:lang w:val="en-GB"/>
        </w:rPr>
        <w:t xml:space="preserve"> NAVGUIDE update action plan - ENG2-</w:t>
      </w:r>
      <w:r w:rsidR="00667B44">
        <w:rPr>
          <w:lang w:val="en-GB"/>
        </w:rPr>
        <w:t>11.1.9 and section updates completed at ENG2.</w:t>
      </w:r>
    </w:p>
    <w:p w:rsidR="00844FBB" w:rsidRDefault="00844FBB" w:rsidP="00667B44">
      <w:pPr>
        <w:pStyle w:val="List1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ENG </w:t>
      </w:r>
      <w:r w:rsidR="00A71D65">
        <w:rPr>
          <w:lang w:val="en-GB"/>
        </w:rPr>
        <w:t xml:space="preserve">Committee </w:t>
      </w:r>
      <w:r>
        <w:rPr>
          <w:lang w:val="en-GB"/>
        </w:rPr>
        <w:t xml:space="preserve">point of </w:t>
      </w:r>
      <w:r w:rsidR="008B08F1" w:rsidRPr="009930FD">
        <w:rPr>
          <w:lang w:val="en-GB"/>
        </w:rPr>
        <w:t xml:space="preserve">contact/coordinator </w:t>
      </w:r>
      <w:r w:rsidR="00667B44">
        <w:rPr>
          <w:lang w:val="en-GB"/>
        </w:rPr>
        <w:t xml:space="preserve">for NAVGUIDE updates is Peter Dobson - </w:t>
      </w:r>
      <w:hyperlink r:id="rId10" w:history="1">
        <w:r w:rsidR="00667B44" w:rsidRPr="00865BBE">
          <w:rPr>
            <w:rStyle w:val="Hyperlink"/>
            <w:rFonts w:cs="Arial"/>
          </w:rPr>
          <w:t>peter.dobson@thls.org</w:t>
        </w:r>
      </w:hyperlink>
      <w:r w:rsidR="00A71D65">
        <w:rPr>
          <w:rStyle w:val="Hyperlink"/>
          <w:rFonts w:cs="Arial"/>
        </w:rPr>
        <w:t>.</w:t>
      </w:r>
    </w:p>
    <w:sectPr w:rsidR="00844FBB" w:rsidSect="00A5746E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B33" w:rsidRDefault="00517B33" w:rsidP="00002906">
      <w:r>
        <w:separator/>
      </w:r>
    </w:p>
  </w:endnote>
  <w:endnote w:type="continuationSeparator" w:id="0">
    <w:p w:rsidR="00517B33" w:rsidRDefault="00517B3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B33" w:rsidRDefault="00517B33" w:rsidP="00002906">
      <w:r>
        <w:separator/>
      </w:r>
    </w:p>
  </w:footnote>
  <w:footnote w:type="continuationSeparator" w:id="0">
    <w:p w:rsidR="00517B33" w:rsidRDefault="00517B33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01245DA"/>
    <w:multiLevelType w:val="hybridMultilevel"/>
    <w:tmpl w:val="F71481D4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1226523"/>
    <w:multiLevelType w:val="hybridMultilevel"/>
    <w:tmpl w:val="7F24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E8B4A0D"/>
    <w:multiLevelType w:val="hybridMultilevel"/>
    <w:tmpl w:val="05DC22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5"/>
  </w:num>
  <w:num w:numId="18">
    <w:abstractNumId w:val="3"/>
  </w:num>
  <w:num w:numId="19">
    <w:abstractNumId w:val="14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2"/>
    <w:rsid w:val="00002906"/>
    <w:rsid w:val="00031A92"/>
    <w:rsid w:val="000348ED"/>
    <w:rsid w:val="00036801"/>
    <w:rsid w:val="00050DA7"/>
    <w:rsid w:val="000A1494"/>
    <w:rsid w:val="000A5A01"/>
    <w:rsid w:val="000A7BD9"/>
    <w:rsid w:val="000D7DED"/>
    <w:rsid w:val="00135447"/>
    <w:rsid w:val="00152273"/>
    <w:rsid w:val="00193110"/>
    <w:rsid w:val="001A654A"/>
    <w:rsid w:val="001C74CF"/>
    <w:rsid w:val="002860E4"/>
    <w:rsid w:val="002D4716"/>
    <w:rsid w:val="00324CB6"/>
    <w:rsid w:val="00325010"/>
    <w:rsid w:val="003A7A5C"/>
    <w:rsid w:val="003D55DD"/>
    <w:rsid w:val="003E1831"/>
    <w:rsid w:val="003F4772"/>
    <w:rsid w:val="004200EA"/>
    <w:rsid w:val="00424954"/>
    <w:rsid w:val="004C1386"/>
    <w:rsid w:val="004C220D"/>
    <w:rsid w:val="00517B33"/>
    <w:rsid w:val="005621C7"/>
    <w:rsid w:val="00573DE2"/>
    <w:rsid w:val="00597314"/>
    <w:rsid w:val="005D05AC"/>
    <w:rsid w:val="005F6298"/>
    <w:rsid w:val="00630F7F"/>
    <w:rsid w:val="0064435F"/>
    <w:rsid w:val="00667B44"/>
    <w:rsid w:val="006D470F"/>
    <w:rsid w:val="00727E88"/>
    <w:rsid w:val="00775878"/>
    <w:rsid w:val="00784A5B"/>
    <w:rsid w:val="0080092C"/>
    <w:rsid w:val="00844FBB"/>
    <w:rsid w:val="00872453"/>
    <w:rsid w:val="00875502"/>
    <w:rsid w:val="0089299F"/>
    <w:rsid w:val="008A792A"/>
    <w:rsid w:val="008B08F1"/>
    <w:rsid w:val="008B4D23"/>
    <w:rsid w:val="008B57A4"/>
    <w:rsid w:val="008F13DD"/>
    <w:rsid w:val="00902AA4"/>
    <w:rsid w:val="00957206"/>
    <w:rsid w:val="009671DC"/>
    <w:rsid w:val="009930FD"/>
    <w:rsid w:val="009F3B6C"/>
    <w:rsid w:val="009F5C36"/>
    <w:rsid w:val="00A27F12"/>
    <w:rsid w:val="00A30579"/>
    <w:rsid w:val="00A5746E"/>
    <w:rsid w:val="00A71D65"/>
    <w:rsid w:val="00A76DC0"/>
    <w:rsid w:val="00AA76C0"/>
    <w:rsid w:val="00B077EC"/>
    <w:rsid w:val="00B07CBA"/>
    <w:rsid w:val="00B15B24"/>
    <w:rsid w:val="00B428DA"/>
    <w:rsid w:val="00B55DC8"/>
    <w:rsid w:val="00B8247E"/>
    <w:rsid w:val="00BE56DF"/>
    <w:rsid w:val="00CA04AF"/>
    <w:rsid w:val="00CD03B1"/>
    <w:rsid w:val="00D57873"/>
    <w:rsid w:val="00DB10E8"/>
    <w:rsid w:val="00DD59F1"/>
    <w:rsid w:val="00E22434"/>
    <w:rsid w:val="00E37044"/>
    <w:rsid w:val="00E93C9B"/>
    <w:rsid w:val="00EC60F2"/>
    <w:rsid w:val="00EE3F2F"/>
    <w:rsid w:val="00F31464"/>
    <w:rsid w:val="00F5714D"/>
    <w:rsid w:val="00F61623"/>
    <w:rsid w:val="00F73F78"/>
    <w:rsid w:val="00FA5842"/>
    <w:rsid w:val="00FA6769"/>
    <w:rsid w:val="00FD03CA"/>
    <w:rsid w:val="00FF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eter.dobson@thls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eter.dobson@thls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B\Dropbox\IALA\IALA%20Committee%20Template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85259-DD2C-463C-B6E2-A0072F95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156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Wim</cp:lastModifiedBy>
  <cp:revision>11</cp:revision>
  <cp:lastPrinted>2006-10-19T11:49:00Z</cp:lastPrinted>
  <dcterms:created xsi:type="dcterms:W3CDTF">2014-12-12T17:06:00Z</dcterms:created>
  <dcterms:modified xsi:type="dcterms:W3CDTF">2015-05-22T12:41:00Z</dcterms:modified>
</cp:coreProperties>
</file>